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67" w:rsidRPr="00CB338B" w:rsidRDefault="00CB338B">
      <w:pPr>
        <w:contextualSpacing/>
        <w:rPr>
          <w:sz w:val="24"/>
          <w:szCs w:val="24"/>
        </w:rPr>
      </w:pPr>
      <w:r w:rsidRPr="00CB338B">
        <w:rPr>
          <w:sz w:val="24"/>
          <w:szCs w:val="24"/>
        </w:rPr>
        <w:t>Beste ouder(s)/verzorger(s)</w:t>
      </w:r>
    </w:p>
    <w:p w:rsidR="00CB338B" w:rsidRDefault="00CB338B">
      <w:pPr>
        <w:contextualSpacing/>
        <w:rPr>
          <w:sz w:val="24"/>
          <w:szCs w:val="24"/>
        </w:rPr>
      </w:pPr>
    </w:p>
    <w:p w:rsidR="00CB338B" w:rsidRDefault="00CB338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Onze klas is gestart met het mee naar huis nemen van rekentassen. In zo’n tas zitten verschillende spelletjes waarmee diverse rekenonderdelen nog eens extra </w:t>
      </w:r>
      <w:r w:rsidR="004D2145">
        <w:rPr>
          <w:sz w:val="24"/>
          <w:szCs w:val="24"/>
        </w:rPr>
        <w:t>geoefend kunnen worden. Hierbij moet</w:t>
      </w:r>
      <w:r>
        <w:rPr>
          <w:sz w:val="24"/>
          <w:szCs w:val="24"/>
        </w:rPr>
        <w:t xml:space="preserve"> duidelijk gesteld worden, dat een rekentas geen huiswerk of straf is. Het gaat vooral om spelenderwijs de lesstof eigen maken. </w:t>
      </w:r>
    </w:p>
    <w:p w:rsidR="00CB338B" w:rsidRDefault="00CB338B">
      <w:pPr>
        <w:contextualSpacing/>
        <w:rPr>
          <w:sz w:val="24"/>
          <w:szCs w:val="24"/>
        </w:rPr>
      </w:pPr>
    </w:p>
    <w:p w:rsidR="00CB338B" w:rsidRDefault="00CB338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Uw kind mag de spelletjes zelf of met andere kinderen spelen. Daarnaast zou het natuurlijk ook erg fijn zijn als u als volwassene de spelletjes meespeelt. </w:t>
      </w:r>
    </w:p>
    <w:p w:rsidR="00CB338B" w:rsidRDefault="00CB338B">
      <w:pPr>
        <w:contextualSpacing/>
        <w:rPr>
          <w:sz w:val="24"/>
          <w:szCs w:val="24"/>
        </w:rPr>
      </w:pPr>
      <w:r>
        <w:rPr>
          <w:sz w:val="24"/>
          <w:szCs w:val="24"/>
        </w:rPr>
        <w:t>De tas wordt op dinsdagmiddag meegegeven. Het is de bedoeling dat de tas maandag</w:t>
      </w:r>
      <w:r w:rsidR="004D2145">
        <w:rPr>
          <w:sz w:val="24"/>
          <w:szCs w:val="24"/>
        </w:rPr>
        <w:t>ochtend</w:t>
      </w:r>
      <w:r>
        <w:rPr>
          <w:sz w:val="24"/>
          <w:szCs w:val="24"/>
        </w:rPr>
        <w:t xml:space="preserve"> weer terug op school komt. Zo heeft u heel de week d</w:t>
      </w:r>
      <w:r w:rsidR="004D2145">
        <w:rPr>
          <w:sz w:val="24"/>
          <w:szCs w:val="24"/>
        </w:rPr>
        <w:t>e tijd om met uw kind de spelletjes te spelen</w:t>
      </w:r>
      <w:r>
        <w:rPr>
          <w:sz w:val="24"/>
          <w:szCs w:val="24"/>
        </w:rPr>
        <w:t>. Wilt u controleren of alle onderdelen weer in de tas zitten?</w:t>
      </w:r>
    </w:p>
    <w:p w:rsidR="00CB338B" w:rsidRDefault="00CB338B">
      <w:pPr>
        <w:contextualSpacing/>
        <w:rPr>
          <w:sz w:val="24"/>
          <w:szCs w:val="24"/>
        </w:rPr>
      </w:pPr>
    </w:p>
    <w:p w:rsidR="00D1362B" w:rsidRDefault="00CB338B">
      <w:pPr>
        <w:contextualSpacing/>
        <w:rPr>
          <w:sz w:val="24"/>
          <w:szCs w:val="24"/>
        </w:rPr>
      </w:pPr>
      <w:r>
        <w:rPr>
          <w:sz w:val="24"/>
          <w:szCs w:val="24"/>
        </w:rPr>
        <w:t>In de tas zit ook</w:t>
      </w:r>
      <w:r w:rsidR="004D2145">
        <w:rPr>
          <w:sz w:val="24"/>
          <w:szCs w:val="24"/>
        </w:rPr>
        <w:t xml:space="preserve"> een reflectieboek.</w:t>
      </w:r>
      <w:r>
        <w:rPr>
          <w:sz w:val="24"/>
          <w:szCs w:val="24"/>
        </w:rPr>
        <w:t xml:space="preserve"> </w:t>
      </w:r>
      <w:r w:rsidR="004D2145">
        <w:rPr>
          <w:sz w:val="24"/>
          <w:szCs w:val="24"/>
        </w:rPr>
        <w:t xml:space="preserve">Wilt u aan het einde van de week samen een paar minuten de tijd nemen om op te schrijven wat jullie van de rekentas vonden? Hierbij kunt u denken aan het volgende: </w:t>
      </w:r>
    </w:p>
    <w:p w:rsidR="004D2145" w:rsidRDefault="004D2145" w:rsidP="004D214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ontdekkingen hebben jullie opgedaan?</w:t>
      </w:r>
    </w:p>
    <w:p w:rsidR="004D2145" w:rsidRPr="004D2145" w:rsidRDefault="004D2145" w:rsidP="004D214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vonden jullie de spelletjes?</w:t>
      </w:r>
    </w:p>
    <w:p w:rsidR="004D2145" w:rsidRDefault="004D2145" w:rsidP="004D214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Zouden jullie de rekentas aan anderen aanbevelen? Waarom?</w:t>
      </w:r>
    </w:p>
    <w:p w:rsidR="00D1362B" w:rsidRPr="00FF7C54" w:rsidRDefault="004D2145" w:rsidP="00FF7C5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Hebben jullie nog andere tips?</w:t>
      </w:r>
    </w:p>
    <w:p w:rsidR="00CB338B" w:rsidRDefault="00D1362B">
      <w:pPr>
        <w:contextualSpacing/>
        <w:rPr>
          <w:sz w:val="24"/>
          <w:szCs w:val="24"/>
        </w:rPr>
      </w:pPr>
      <w:r>
        <w:rPr>
          <w:sz w:val="24"/>
          <w:szCs w:val="24"/>
        </w:rPr>
        <w:t>Heel veel succes en bovenal geniet ervan!</w:t>
      </w:r>
    </w:p>
    <w:p w:rsidR="004D2145" w:rsidRDefault="004D2145">
      <w:pPr>
        <w:contextualSpacing/>
        <w:rPr>
          <w:sz w:val="24"/>
          <w:szCs w:val="24"/>
        </w:rPr>
      </w:pPr>
    </w:p>
    <w:p w:rsidR="004D2145" w:rsidRDefault="004D2145">
      <w:pPr>
        <w:contextualSpacing/>
        <w:rPr>
          <w:sz w:val="24"/>
          <w:szCs w:val="24"/>
        </w:rPr>
      </w:pPr>
      <w:r>
        <w:rPr>
          <w:sz w:val="24"/>
          <w:szCs w:val="24"/>
        </w:rPr>
        <w:t>Juf Linda</w:t>
      </w:r>
    </w:p>
    <w:p w:rsidR="004D2145" w:rsidRDefault="004D2145">
      <w:pPr>
        <w:contextualSpacing/>
        <w:rPr>
          <w:sz w:val="24"/>
          <w:szCs w:val="24"/>
        </w:rPr>
      </w:pPr>
    </w:p>
    <w:p w:rsidR="004D2145" w:rsidRDefault="004D2145">
      <w:pPr>
        <w:contextualSpacing/>
        <w:rPr>
          <w:sz w:val="24"/>
          <w:szCs w:val="24"/>
        </w:rPr>
      </w:pPr>
    </w:p>
    <w:p w:rsidR="00CB338B" w:rsidRDefault="00CB338B">
      <w:pPr>
        <w:contextualSpacing/>
        <w:rPr>
          <w:sz w:val="24"/>
          <w:szCs w:val="24"/>
        </w:rPr>
      </w:pPr>
    </w:p>
    <w:p w:rsidR="00CB338B" w:rsidRDefault="00CB338B">
      <w:pPr>
        <w:contextualSpacing/>
        <w:rPr>
          <w:sz w:val="24"/>
          <w:szCs w:val="24"/>
        </w:rPr>
      </w:pPr>
    </w:p>
    <w:p w:rsidR="00CB338B" w:rsidRPr="00CB338B" w:rsidRDefault="00CB338B">
      <w:pPr>
        <w:rPr>
          <w:sz w:val="24"/>
          <w:szCs w:val="24"/>
        </w:rPr>
      </w:pPr>
    </w:p>
    <w:p w:rsidR="00CB338B" w:rsidRDefault="00CB338B"/>
    <w:p w:rsidR="00CB338B" w:rsidRDefault="00CB338B"/>
    <w:sectPr w:rsidR="00CB338B" w:rsidSect="009423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BB" w:rsidRDefault="00971ABB" w:rsidP="00FF7C54">
      <w:pPr>
        <w:spacing w:before="0" w:after="0" w:line="240" w:lineRule="auto"/>
      </w:pPr>
      <w:r>
        <w:separator/>
      </w:r>
    </w:p>
  </w:endnote>
  <w:endnote w:type="continuationSeparator" w:id="0">
    <w:p w:rsidR="00971ABB" w:rsidRDefault="00971ABB" w:rsidP="00FF7C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54" w:rsidRDefault="00FF7C54" w:rsidP="00FF7C54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BB" w:rsidRDefault="00971ABB" w:rsidP="00FF7C54">
      <w:pPr>
        <w:spacing w:before="0" w:after="0" w:line="240" w:lineRule="auto"/>
      </w:pPr>
      <w:r>
        <w:separator/>
      </w:r>
    </w:p>
  </w:footnote>
  <w:footnote w:type="continuationSeparator" w:id="0">
    <w:p w:rsidR="00971ABB" w:rsidRDefault="00971ABB" w:rsidP="00FF7C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2ED"/>
    <w:multiLevelType w:val="hybridMultilevel"/>
    <w:tmpl w:val="27D81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8B"/>
    <w:rsid w:val="000532EC"/>
    <w:rsid w:val="00197E42"/>
    <w:rsid w:val="001B174C"/>
    <w:rsid w:val="00223FC8"/>
    <w:rsid w:val="0040064D"/>
    <w:rsid w:val="004D2145"/>
    <w:rsid w:val="006B42DD"/>
    <w:rsid w:val="006B5DC6"/>
    <w:rsid w:val="006D7367"/>
    <w:rsid w:val="007C533A"/>
    <w:rsid w:val="009423B2"/>
    <w:rsid w:val="00946C42"/>
    <w:rsid w:val="00971ABB"/>
    <w:rsid w:val="00B41C26"/>
    <w:rsid w:val="00CB338B"/>
    <w:rsid w:val="00D1362B"/>
    <w:rsid w:val="00E1501F"/>
    <w:rsid w:val="00E20AF8"/>
    <w:rsid w:val="00F94B14"/>
    <w:rsid w:val="00FA2AA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3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B338B"/>
    <w:rPr>
      <w:b/>
      <w:bCs/>
    </w:rPr>
  </w:style>
  <w:style w:type="paragraph" w:styleId="Lijstalinea">
    <w:name w:val="List Paragraph"/>
    <w:basedOn w:val="Standaard"/>
    <w:uiPriority w:val="34"/>
    <w:qFormat/>
    <w:rsid w:val="004D21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F7C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7C54"/>
  </w:style>
  <w:style w:type="paragraph" w:styleId="Voettekst">
    <w:name w:val="footer"/>
    <w:basedOn w:val="Standaard"/>
    <w:link w:val="VoettekstChar"/>
    <w:uiPriority w:val="99"/>
    <w:semiHidden/>
    <w:unhideWhenUsed/>
    <w:rsid w:val="00FF7C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2011-07-11T10:58:00Z</dcterms:created>
  <dcterms:modified xsi:type="dcterms:W3CDTF">2011-07-11T11:27:00Z</dcterms:modified>
</cp:coreProperties>
</file>